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cs="Arial"/>
          <w:b/>
          <w:b/>
          <w:bCs/>
          <w:sz w:val="24"/>
          <w:szCs w:val="24"/>
        </w:rPr>
      </w:pPr>
      <w:r>
        <w:rPr>
          <w:rFonts w:cs="Arial" w:ascii="Arial" w:hAnsi="Arial"/>
          <w:b/>
          <w:bCs/>
          <w:sz w:val="24"/>
          <w:szCs w:val="24"/>
        </w:rPr>
        <w:t>SUMMER CAMP 2023 AT LIVE OAKS</w:t>
      </w:r>
    </w:p>
    <w:p>
      <w:pPr>
        <w:pStyle w:val="Normal"/>
        <w:spacing w:lineRule="auto" w:line="240" w:before="0" w:after="0"/>
        <w:rPr>
          <w:rFonts w:ascii="Arial" w:hAnsi="Arial" w:cs="Arial"/>
          <w:b/>
          <w:b/>
          <w:bCs/>
          <w:sz w:val="24"/>
          <w:szCs w:val="24"/>
        </w:rPr>
      </w:pPr>
      <w:r>
        <w:rPr>
          <w:rFonts w:cs="Arial" w:ascii="Arial" w:hAnsi="Arial"/>
          <w:b/>
          <w:bCs/>
          <w:sz w:val="24"/>
          <w:szCs w:val="24"/>
        </w:rPr>
        <w:t>TENNIS ASSOCIATION</w:t>
      </w:r>
    </w:p>
    <w:p>
      <w:pPr>
        <w:pStyle w:val="Normal"/>
        <w:spacing w:lineRule="auto" w:line="240" w:before="0" w:after="0"/>
        <w:rPr>
          <w:rFonts w:ascii="Arial Unicode MS" w:hAnsi="Arial Unicode MS" w:eastAsia="Arial Unicode MS" w:cs="Arial Unicode MS"/>
          <w:color w:val="000000"/>
        </w:rPr>
      </w:pPr>
      <w:r>
        <w:rPr>
          <w:rFonts w:eastAsia="Arial Unicode MS" w:cs="Arial Unicode MS" w:ascii="Arial Unicode MS" w:hAnsi="Arial Unicode MS"/>
          <w:color w:val="000000"/>
        </w:rPr>
        <w:t>Please circle session below</w:t>
      </w:r>
    </w:p>
    <w:p>
      <w:pPr>
        <w:pStyle w:val="Normal"/>
        <w:spacing w:lineRule="auto" w:line="240" w:before="0" w:after="0"/>
        <w:rPr>
          <w:rFonts w:ascii="Arial Unicode MS" w:hAnsi="Arial Unicode MS" w:eastAsia="Arial Unicode MS" w:cs="Arial Unicode MS"/>
          <w:b/>
          <w:b/>
          <w:color w:val="000000"/>
          <w:sz w:val="16"/>
          <w:szCs w:val="16"/>
        </w:rPr>
      </w:pPr>
      <w:r>
        <w:rPr>
          <w:rFonts w:eastAsia="Arial Unicode MS" w:cs="Arial Unicode MS" w:ascii="Arial Unicode MS" w:hAnsi="Arial Unicode MS"/>
          <w:b/>
          <w:color w:val="000000"/>
          <w:sz w:val="16"/>
          <w:szCs w:val="16"/>
        </w:rPr>
        <w:t>One week sessions</w:t>
      </w:r>
    </w:p>
    <w:p>
      <w:pPr>
        <w:pStyle w:val="Normal"/>
        <w:spacing w:lineRule="auto" w:line="240" w:before="0" w:after="0"/>
        <w:rPr>
          <w:rFonts w:ascii="Arial Unicode MS" w:hAnsi="Arial Unicode MS" w:eastAsia="Arial Unicode MS" w:cs="Arial Unicode MS"/>
          <w:color w:val="000000"/>
          <w:sz w:val="20"/>
          <w:szCs w:val="20"/>
        </w:rPr>
      </w:pPr>
      <w:r>
        <w:rPr>
          <w:rStyle w:val="Strong"/>
          <w:rFonts w:eastAsia="Arial Unicode MS" w:cs="Arial Unicode MS" w:ascii="Arial Unicode MS" w:hAnsi="Arial Unicode MS"/>
          <w:b w:val="false"/>
          <w:sz w:val="20"/>
          <w:szCs w:val="20"/>
        </w:rPr>
        <w:t>1 - May 31 and June 2</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2 - June 5 thru June 9</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3 - June 12 thru June 16</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4 - June 19 thru June 23</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5 - June 26 thru June 30</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6 - July 3 thru July 7</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7 - July 10 thru July 14</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8 - July 17 thru July 21</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9 - July 24 thru July 28</w:t>
      </w:r>
      <w:r>
        <w:rPr>
          <w:rFonts w:eastAsia="Arial Unicode MS" w:cs="Arial Unicode MS" w:ascii="Arial Unicode MS" w:hAnsi="Arial Unicode MS"/>
          <w:b/>
          <w:bCs/>
          <w:sz w:val="20"/>
          <w:szCs w:val="20"/>
        </w:rPr>
        <w:br/>
      </w:r>
      <w:r>
        <w:rPr>
          <w:rStyle w:val="Strong"/>
          <w:rFonts w:eastAsia="Arial Unicode MS" w:cs="Arial Unicode MS" w:ascii="Arial Unicode MS" w:hAnsi="Arial Unicode MS"/>
          <w:b w:val="false"/>
          <w:sz w:val="20"/>
          <w:szCs w:val="20"/>
        </w:rPr>
        <w:t>10 - July 31 thru Aug 4</w:t>
      </w:r>
      <w:r>
        <w:rPr>
          <w:rStyle w:val="Strong"/>
          <w:rFonts w:eastAsia="Arial Unicode MS" w:cs="Arial Unicode MS" w:ascii="Arial Unicode MS" w:hAnsi="Arial Unicode MS"/>
          <w:sz w:val="20"/>
          <w:szCs w:val="20"/>
        </w:rPr>
        <w:br/>
      </w:r>
      <w:r>
        <w:rPr>
          <w:rFonts w:eastAsia="Arial Unicode MS" w:cs="Arial Unicode MS" w:ascii="Arial Unicode MS" w:hAnsi="Arial Unicode MS"/>
          <w:color w:val="000000"/>
          <w:sz w:val="20"/>
          <w:szCs w:val="20"/>
        </w:rPr>
        <w:t xml:space="preserve">11 - August 7 thru August 11 </w:t>
        <w:br/>
        <w:t xml:space="preserve">12 - August 14 thru Aug 18 </w:t>
      </w:r>
    </w:p>
    <w:p>
      <w:pPr>
        <w:pStyle w:val="Normal"/>
        <w:spacing w:lineRule="auto" w:line="240" w:before="0" w:after="0"/>
        <w:rPr>
          <w:rFonts w:ascii="Arial Unicode MS" w:hAnsi="Arial Unicode MS" w:eastAsia="Arial Unicode MS" w:cs="Arial Unicode MS"/>
          <w:b/>
          <w:b/>
          <w:color w:val="FF0000"/>
          <w:sz w:val="24"/>
          <w:szCs w:val="24"/>
        </w:rPr>
      </w:pPr>
      <w:r>
        <w:rPr>
          <w:rFonts w:eastAsia="Arial Unicode MS" w:cs="Arial Unicode MS" w:ascii="Arial Unicode MS" w:hAnsi="Arial Unicode MS"/>
          <w:b/>
          <w:color w:val="FF0000"/>
          <w:sz w:val="24"/>
          <w:szCs w:val="24"/>
        </w:rPr>
        <w:tab/>
        <w:tab/>
        <w:tab/>
        <w:tab/>
        <w:tab/>
      </w:r>
    </w:p>
    <w:p>
      <w:pPr>
        <w:pStyle w:val="Normal"/>
        <w:spacing w:lineRule="auto" w:line="240" w:before="0" w:after="0"/>
        <w:rPr>
          <w:rFonts w:ascii="Arial Unicode MS" w:hAnsi="Arial Unicode MS" w:eastAsia="Arial Unicode MS" w:cs="Arial Unicode MS"/>
          <w:b/>
          <w:b/>
          <w:color w:val="FF0000"/>
        </w:rPr>
      </w:pPr>
      <w:r>
        <w:rPr>
          <w:rFonts w:eastAsia="Arial Unicode MS" w:cs="Arial Unicode MS" w:ascii="Arial Unicode MS" w:hAnsi="Arial Unicode MS"/>
          <w:b/>
          <w:color w:val="FF0000"/>
        </w:rPr>
        <w:t>Monday - Wednesday - Friday</w:t>
        <w:tab/>
        <w:tab/>
      </w:r>
    </w:p>
    <w:p>
      <w:pPr>
        <w:pStyle w:val="Normal"/>
        <w:spacing w:lineRule="auto" w:line="240" w:before="0" w:after="0"/>
        <w:rPr>
          <w:rFonts w:ascii="Arial Unicode MS" w:hAnsi="Arial Unicode MS" w:eastAsia="Arial Unicode MS" w:cs="Arial Unicode MS"/>
          <w:color w:val="000000"/>
          <w:sz w:val="18"/>
          <w:szCs w:val="18"/>
        </w:rPr>
      </w:pPr>
      <w:r>
        <w:rPr>
          <w:rFonts w:eastAsia="Arial Unicode MS" w:cs="Arial Unicode MS" w:ascii="Arial Unicode MS" w:hAnsi="Arial Unicode MS"/>
          <w:color w:val="000000"/>
          <w:sz w:val="18"/>
          <w:szCs w:val="18"/>
        </w:rPr>
        <w:t>9:00am-12:00noon (7-18 years old)*</w:t>
      </w:r>
    </w:p>
    <w:p>
      <w:pPr>
        <w:pStyle w:val="Normal"/>
        <w:spacing w:lineRule="auto" w:line="240" w:before="0" w:after="0"/>
        <w:rPr>
          <w:rFonts w:ascii="Arial Unicode MS" w:hAnsi="Arial Unicode MS" w:eastAsia="Arial Unicode MS" w:cs="Arial Unicode MS"/>
          <w:color w:val="000000"/>
          <w:sz w:val="18"/>
          <w:szCs w:val="18"/>
        </w:rPr>
      </w:pPr>
      <w:r>
        <w:rPr>
          <w:rFonts w:eastAsia="Arial Unicode MS" w:cs="Arial Unicode MS" w:ascii="Arial Unicode MS" w:hAnsi="Arial Unicode MS"/>
          <w:color w:val="000000"/>
          <w:sz w:val="18"/>
          <w:szCs w:val="18"/>
        </w:rPr>
        <w:t>*players grouped by ability and age</w:t>
      </w:r>
    </w:p>
    <w:p>
      <w:pPr>
        <w:pStyle w:val="Normal"/>
        <w:spacing w:lineRule="auto" w:line="240" w:before="0" w:after="0"/>
        <w:rPr>
          <w:rFonts w:ascii="Arial Unicode MS" w:hAnsi="Arial Unicode MS" w:eastAsia="Arial Unicode MS" w:cs="Arial Unicode MS"/>
          <w:color w:val="000000"/>
          <w:sz w:val="18"/>
          <w:szCs w:val="18"/>
        </w:rPr>
      </w:pPr>
      <w:r>
        <w:rPr>
          <w:rFonts w:eastAsia="Arial Unicode MS" w:cs="Arial Unicode MS" w:ascii="Arial Unicode MS" w:hAnsi="Arial Unicode MS"/>
          <w:color w:val="000000"/>
          <w:sz w:val="18"/>
          <w:szCs w:val="18"/>
        </w:rPr>
        <w:t>Children under 7 please contact Jeffrey</w:t>
      </w:r>
    </w:p>
    <w:p>
      <w:pPr>
        <w:pStyle w:val="Normal"/>
        <w:spacing w:lineRule="auto" w:line="240" w:before="0" w:after="0"/>
        <w:rPr>
          <w:rFonts w:ascii="Arial Unicode MS" w:hAnsi="Arial Unicode MS" w:eastAsia="Arial Unicode MS" w:cs="Arial Unicode MS"/>
          <w:b/>
          <w:b/>
          <w:color w:val="0070C0"/>
          <w:sz w:val="18"/>
          <w:szCs w:val="18"/>
        </w:rPr>
      </w:pPr>
      <w:r>
        <w:rPr>
          <w:rFonts w:eastAsia="Arial Unicode MS" w:cs="Arial Unicode MS" w:ascii="Arial Unicode MS" w:hAnsi="Arial Unicode MS"/>
          <w:b/>
          <w:color w:val="0070C0"/>
          <w:sz w:val="18"/>
          <w:szCs w:val="18"/>
        </w:rPr>
        <w:t>Week - $220 members / $240 non-members</w:t>
        <w:br/>
        <w:t>Drop in - $80 p day members / $90 non-members</w:t>
      </w:r>
    </w:p>
    <w:p>
      <w:pPr>
        <w:pStyle w:val="Normal"/>
        <w:spacing w:lineRule="auto" w:line="240" w:before="0" w:after="0"/>
        <w:rPr>
          <w:rFonts w:ascii="Arial" w:hAnsi="Arial" w:cs="Arial"/>
          <w:b/>
          <w:b/>
          <w:color w:val="000000"/>
          <w:sz w:val="20"/>
          <w:szCs w:val="20"/>
        </w:rPr>
      </w:pPr>
      <w:r>
        <w:rPr>
          <w:rFonts w:cs="Arial" w:ascii="Arial" w:hAnsi="Arial"/>
          <w:b/>
          <w:color w:val="000000"/>
          <w:sz w:val="20"/>
          <w:szCs w:val="20"/>
        </w:rPr>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b/>
          <w:b/>
          <w:bCs/>
          <w:color w:val="FF0000"/>
        </w:rPr>
      </w:pPr>
      <w:r>
        <w:rPr>
          <w:rFonts w:cs="Arial" w:ascii="Arial" w:hAnsi="Arial"/>
          <w:b/>
          <w:bCs/>
          <w:color w:val="FF0000"/>
        </w:rPr>
        <w:t>Please make checks payable to:</w:t>
      </w:r>
    </w:p>
    <w:p>
      <w:pPr>
        <w:pStyle w:val="Normal"/>
        <w:spacing w:lineRule="auto" w:line="240" w:before="0" w:after="0"/>
        <w:rPr>
          <w:rFonts w:ascii="Arial" w:hAnsi="Arial" w:cs="Arial"/>
          <w:b/>
          <w:b/>
          <w:bCs/>
          <w:color w:val="000000"/>
          <w:sz w:val="20"/>
          <w:szCs w:val="20"/>
        </w:rPr>
      </w:pPr>
      <w:r>
        <w:rPr>
          <w:rFonts w:cs="Arial" w:ascii="Arial" w:hAnsi="Arial"/>
          <w:b/>
          <w:bCs/>
          <w:color w:val="000000"/>
          <w:sz w:val="18"/>
          <w:szCs w:val="18"/>
        </w:rPr>
        <w:t>Jeffrey Normile Inc</w:t>
      </w:r>
      <w:r>
        <w:rPr>
          <w:rFonts w:cs="Arial" w:ascii="Arial" w:hAnsi="Arial"/>
          <w:b/>
          <w:bCs/>
          <w:color w:val="000000"/>
          <w:sz w:val="20"/>
          <w:szCs w:val="20"/>
        </w:rPr>
        <w:t>.</w:t>
      </w:r>
    </w:p>
    <w:p>
      <w:pPr>
        <w:pStyle w:val="Normal"/>
        <w:spacing w:lineRule="auto" w:line="240" w:before="0" w:after="0"/>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rPr>
          <w:color w:val="FF0000"/>
        </w:rPr>
      </w:pPr>
      <w:r>
        <w:rPr>
          <w:rFonts w:cs="Arial" w:ascii="Arial" w:hAnsi="Arial"/>
          <w:b/>
          <w:bCs/>
          <w:color w:val="FF0000"/>
          <w:sz w:val="20"/>
          <w:szCs w:val="20"/>
        </w:rPr>
        <w:t>Zelle payments to:</w:t>
      </w:r>
    </w:p>
    <w:p>
      <w:pPr>
        <w:pStyle w:val="Normal"/>
        <w:spacing w:lineRule="auto" w:line="240" w:before="0" w:after="0"/>
        <w:rPr>
          <w:rFonts w:ascii="Arial" w:hAnsi="Arial" w:cs="Arial"/>
          <w:b/>
          <w:b/>
          <w:bCs/>
          <w:color w:val="000000"/>
          <w:sz w:val="20"/>
          <w:szCs w:val="20"/>
        </w:rPr>
      </w:pPr>
      <w:r>
        <w:rPr>
          <w:rFonts w:cs="Arial" w:ascii="Arial" w:hAnsi="Arial"/>
          <w:b/>
          <w:bCs/>
          <w:color w:val="000000"/>
          <w:sz w:val="20"/>
          <w:szCs w:val="20"/>
        </w:rPr>
        <w:t>liveoakstennis@yahoo.com</w:t>
      </w:r>
    </w:p>
    <w:p>
      <w:pPr>
        <w:pStyle w:val="Normal"/>
        <w:spacing w:lineRule="auto" w:line="240" w:before="0" w:after="0"/>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rPr>
          <w:rFonts w:ascii="Arial" w:hAnsi="Arial" w:cs="Arial"/>
          <w:b/>
          <w:b/>
          <w:color w:val="FF0000"/>
        </w:rPr>
      </w:pPr>
      <w:r>
        <w:rPr>
          <w:rFonts w:cs="Arial" w:ascii="Arial" w:hAnsi="Arial"/>
          <w:b/>
          <w:color w:val="FF0000"/>
        </w:rPr>
        <w:t>Send to:</w:t>
      </w:r>
    </w:p>
    <w:p>
      <w:pPr>
        <w:pStyle w:val="Normal"/>
        <w:spacing w:lineRule="auto" w:line="240" w:before="0" w:after="0"/>
        <w:rPr>
          <w:rFonts w:ascii="Arial" w:hAnsi="Arial" w:cs="Arial"/>
          <w:b/>
          <w:b/>
          <w:color w:val="000000"/>
          <w:sz w:val="18"/>
          <w:szCs w:val="18"/>
        </w:rPr>
      </w:pPr>
      <w:r>
        <w:rPr>
          <w:rFonts w:cs="Arial" w:ascii="Arial" w:hAnsi="Arial"/>
          <w:b/>
          <w:color w:val="000000"/>
          <w:sz w:val="18"/>
          <w:szCs w:val="18"/>
        </w:rPr>
        <w:t>Contact Jeffrey for mailing address</w:t>
      </w:r>
    </w:p>
    <w:p>
      <w:pPr>
        <w:pStyle w:val="NormalWeb"/>
        <w:spacing w:before="280" w:after="280"/>
        <w:rPr>
          <w:sz w:val="20"/>
          <w:szCs w:val="20"/>
        </w:rPr>
      </w:pPr>
      <w:r>
        <w:rPr>
          <w:rFonts w:eastAsia="Arial Unicode MS" w:cs="Arial Unicode MS" w:ascii="Arial Unicode MS" w:hAnsi="Arial Unicode MS"/>
          <w:b/>
          <w:color w:val="FF0000"/>
          <w:sz w:val="22"/>
          <w:szCs w:val="22"/>
        </w:rPr>
        <w:t>Contact</w:t>
      </w:r>
      <w:r>
        <w:rPr>
          <w:rFonts w:eastAsia="Arial Unicode MS" w:cs="Arial Unicode MS" w:ascii="Arial Unicode MS" w:hAnsi="Arial Unicode MS"/>
          <w:b/>
          <w:color w:val="000000"/>
          <w:sz w:val="22"/>
          <w:szCs w:val="22"/>
        </w:rPr>
        <w:t>:</w:t>
      </w:r>
      <w:r>
        <w:rPr>
          <w:rFonts w:eastAsia="Arial Unicode MS" w:cs="Arial Unicode MS" w:ascii="Arial Unicode MS" w:hAnsi="Arial Unicode MS"/>
          <w:b/>
          <w:color w:val="000000"/>
          <w:sz w:val="16"/>
          <w:szCs w:val="16"/>
        </w:rPr>
        <w:br/>
      </w:r>
      <w:r>
        <w:rPr>
          <w:rFonts w:eastAsia="Arial Unicode MS" w:cs="Arial Unicode MS" w:ascii="Arial Unicode MS" w:hAnsi="Arial Unicode MS"/>
          <w:color w:val="000000"/>
          <w:sz w:val="20"/>
          <w:szCs w:val="20"/>
        </w:rPr>
        <w:t>Jeffrey Normile - Director of Tennis</w:t>
        <w:br/>
        <w:t xml:space="preserve">Email: </w:t>
      </w:r>
      <w:hyperlink r:id="rId2">
        <w:r>
          <w:rPr>
            <w:rStyle w:val="InternetLink"/>
            <w:rFonts w:eastAsia="Arial Unicode MS" w:cs="Arial Unicode MS" w:ascii="Arial Unicode MS" w:hAnsi="Arial Unicode MS"/>
            <w:sz w:val="20"/>
            <w:szCs w:val="20"/>
          </w:rPr>
          <w:t>liveoakstennis@yahoo.com</w:t>
        </w:r>
      </w:hyperlink>
      <w:r>
        <w:rPr>
          <w:sz w:val="20"/>
          <w:szCs w:val="20"/>
        </w:rPr>
        <w:br/>
      </w:r>
      <w:r>
        <w:rPr>
          <w:rFonts w:eastAsia="Arial Unicode MS" w:cs="Arial Unicode MS" w:ascii="Arial Unicode MS" w:hAnsi="Arial Unicode MS"/>
          <w:color w:val="000000"/>
          <w:sz w:val="20"/>
          <w:szCs w:val="20"/>
        </w:rPr>
        <w:t>Phone 323-717-9646</w:t>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b/>
          <w:b/>
          <w:color w:val="000000"/>
          <w:sz w:val="24"/>
          <w:szCs w:val="24"/>
        </w:rPr>
      </w:pPr>
      <w:r>
        <w:rPr/>
        <w:drawing>
          <wp:inline distT="0" distB="0" distL="0" distR="0">
            <wp:extent cx="1676400" cy="1676400"/>
            <wp:effectExtent l="0" t="0" r="0" b="0"/>
            <wp:docPr id="1" name="Picture 1" descr="C:\Users\Valued Customer\Desktop\WORK LOTA\logos\logos daigle wrong date\Live Oaks Tennis Assoc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Valued Customer\Desktop\WORK LOTA\logos\logos daigle wrong date\Live Oaks Tennis Assoc_logo_BW.jpg"/>
                    <pic:cNvPicPr>
                      <a:picLocks noChangeAspect="1" noChangeArrowheads="1"/>
                    </pic:cNvPicPr>
                  </pic:nvPicPr>
                  <pic:blipFill>
                    <a:blip r:embed="rId3"/>
                    <a:stretch>
                      <a:fillRect/>
                    </a:stretch>
                  </pic:blipFill>
                  <pic:spPr bwMode="auto">
                    <a:xfrm>
                      <a:off x="0" y="0"/>
                      <a:ext cx="1676400" cy="1676400"/>
                    </a:xfrm>
                    <a:prstGeom prst="rect">
                      <a:avLst/>
                    </a:prstGeom>
                  </pic:spPr>
                </pic:pic>
              </a:graphicData>
            </a:graphic>
          </wp:inline>
        </w:drawing>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t>Camper Info</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Name (Parent/Guardian)______________________________</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(Child) _______________________________________</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br/>
        <w:t xml:space="preserve">Age  ______ </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b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Phone   _______________________________________</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Email_________________________________________</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Address ______________________________________</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 xml:space="preserve">City__________________________________________ </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t>Zip______________________</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b/>
          <w:b/>
          <w:bCs/>
          <w:color w:val="000000"/>
          <w:sz w:val="16"/>
          <w:szCs w:val="16"/>
        </w:rPr>
      </w:pPr>
      <w:r>
        <w:rPr>
          <w:rFonts w:cs="Arial" w:ascii="Arial" w:hAnsi="Arial"/>
          <w:b/>
          <w:bCs/>
          <w:color w:val="000000"/>
          <w:sz w:val="16"/>
          <w:szCs w:val="16"/>
        </w:rPr>
        <w:t>Liability and Medical Waiver</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t>I hereby register my child in the Live Oaks Summer Tennis Camp. I know of no mental or physical problems which may affect his/her ability to safely participate in this camp. I authorize the camp staff to attend to any health problem or injury my child may incur while participating in the camp. I hereby release and hold harmless the Live Oaks Tennis Association and Jeffrey Normile Inc and its employees from any and all liability that may arise out of my child’s participation in the camp. I acknowledge that I am responsible for any and all medical expenses due to my child’s illness and/or injury.</w:t>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spacing w:lineRule="auto" w:line="240" w:before="0" w:after="0"/>
        <w:rPr>
          <w:rFonts w:ascii="Arial" w:hAnsi="Arial" w:cs="Arial"/>
          <w:color w:val="000000"/>
          <w:sz w:val="16"/>
          <w:szCs w:val="16"/>
        </w:rPr>
      </w:pPr>
      <w:r>
        <w:rPr>
          <w:rFonts w:cs="Arial" w:ascii="Arial" w:hAnsi="Arial"/>
          <w:color w:val="000000"/>
          <w:sz w:val="16"/>
          <w:szCs w:val="16"/>
        </w:rPr>
      </w:r>
    </w:p>
    <w:p>
      <w:pPr>
        <w:pStyle w:val="Normal"/>
        <w:rPr>
          <w:rFonts w:ascii="Arial" w:hAnsi="Arial" w:cs="Arial"/>
          <w:b/>
          <w:b/>
          <w:bCs/>
          <w:color w:val="000000"/>
          <w:sz w:val="16"/>
          <w:szCs w:val="16"/>
        </w:rPr>
      </w:pPr>
      <w:r>
        <w:rPr>
          <w:rFonts w:cs="Arial" w:ascii="Arial" w:hAnsi="Arial"/>
          <w:b/>
          <w:bCs/>
          <w:color w:val="000000"/>
          <w:sz w:val="16"/>
          <w:szCs w:val="16"/>
        </w:rPr>
      </w:r>
    </w:p>
    <w:p>
      <w:pPr>
        <w:pStyle w:val="Normal"/>
        <w:rPr>
          <w:rFonts w:ascii="Arial" w:hAnsi="Arial" w:cs="Arial"/>
          <w:b/>
          <w:b/>
          <w:bCs/>
          <w:color w:val="000000"/>
          <w:sz w:val="16"/>
          <w:szCs w:val="16"/>
        </w:rPr>
      </w:pPr>
      <w:r>
        <w:rPr>
          <w:rFonts w:cs="Arial" w:ascii="Arial" w:hAnsi="Arial"/>
          <w:b/>
          <w:bCs/>
          <w:color w:val="000000"/>
          <w:sz w:val="16"/>
          <w:szCs w:val="16"/>
        </w:rPr>
        <w:br/>
        <w:t>________________________________________________</w:t>
      </w:r>
    </w:p>
    <w:p>
      <w:pPr>
        <w:pStyle w:val="Normal"/>
        <w:spacing w:before="0" w:after="200"/>
        <w:rPr>
          <w:rFonts w:ascii="Arial" w:hAnsi="Arial" w:cs="Arial"/>
          <w:b/>
          <w:b/>
          <w:bCs/>
          <w:color w:val="000000"/>
          <w:sz w:val="16"/>
          <w:szCs w:val="16"/>
        </w:rPr>
      </w:pPr>
      <w:r>
        <w:rPr>
          <w:rFonts w:cs="Arial" w:ascii="Arial" w:hAnsi="Arial"/>
          <w:b/>
          <w:bCs/>
          <w:color w:val="000000"/>
          <w:sz w:val="16"/>
          <w:szCs w:val="16"/>
        </w:rPr>
        <w:t>SIGNATURE OF PARENT OR LEGALGUARDIAN</w:t>
        <w:br/>
      </w:r>
    </w:p>
    <w:sectPr>
      <w:type w:val="continuous"/>
      <w:pgSz w:w="12240" w:h="15840"/>
      <w:pgMar w:left="1440" w:right="1440" w:gutter="0" w:header="0" w:top="1440" w:footer="0" w:bottom="1440"/>
      <w:cols w:num="2" w:space="720"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41449"/>
    <w:rPr>
      <w:color w:val="0000FF" w:themeColor="hyperlink"/>
      <w:u w:val="single"/>
    </w:rPr>
  </w:style>
  <w:style w:type="character" w:styleId="Strong">
    <w:name w:val="Strong"/>
    <w:basedOn w:val="DefaultParagraphFont"/>
    <w:uiPriority w:val="22"/>
    <w:qFormat/>
    <w:rsid w:val="00d42553"/>
    <w:rPr>
      <w:b/>
      <w:bCs/>
    </w:rPr>
  </w:style>
  <w:style w:type="character" w:styleId="BalloonTextChar" w:customStyle="1">
    <w:name w:val="Balloon Text Char"/>
    <w:basedOn w:val="DefaultParagraphFont"/>
    <w:link w:val="BalloonText"/>
    <w:uiPriority w:val="99"/>
    <w:semiHidden/>
    <w:qFormat/>
    <w:rsid w:val="00d30e9a"/>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d42553"/>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d30e9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veoakstennis@yahoo.com"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Application>LibreOffice/7.4.3.2$Windows_X86_64 LibreOffice_project/1048a8393ae2eeec98dff31b5c133c5f1d08b890</Application>
  <AppVersion>15.0000</AppVersion>
  <Pages>1</Pages>
  <Words>298</Words>
  <Characters>1611</Characters>
  <CharactersWithSpaces>1897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2021-04-21T19:37:00Z</dcterms:created>
  <dc:creator>harpo</dc:creator>
  <dc:description/>
  <dc:language>en-US</dc:language>
  <cp:lastModifiedBy/>
  <dcterms:modified xsi:type="dcterms:W3CDTF">2023-03-13T08:25:27Z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